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3B0121" w:rsidRDefault="003B0121">
      <w:pPr>
        <w:rPr>
          <w:rFonts w:ascii="Arial" w:hAnsi="Arial" w:cs="Arial"/>
          <w:b/>
          <w:sz w:val="28"/>
          <w:szCs w:val="28"/>
          <w:lang w:val="de-CH"/>
        </w:rPr>
      </w:pPr>
      <w:r w:rsidRPr="003B0121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 w:rsidR="0096402B">
        <w:rPr>
          <w:rFonts w:ascii="Arial" w:hAnsi="Arial" w:cs="Arial"/>
          <w:b/>
          <w:sz w:val="28"/>
          <w:szCs w:val="28"/>
          <w:lang w:val="de-CH"/>
        </w:rPr>
        <w:t>B</w:t>
      </w:r>
      <w:r w:rsidRPr="003B0121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3B0121" w:rsidRDefault="003B0121" w:rsidP="001D7AD0">
      <w:pPr>
        <w:spacing w:after="120"/>
        <w:rPr>
          <w:rFonts w:ascii="Arial" w:hAnsi="Arial" w:cs="Arial"/>
          <w:b/>
          <w:sz w:val="28"/>
          <w:szCs w:val="28"/>
          <w:lang w:val="de-CH"/>
        </w:rPr>
      </w:pPr>
      <w:r w:rsidRPr="003B0121">
        <w:rPr>
          <w:rFonts w:ascii="Arial" w:hAnsi="Arial" w:cs="Arial"/>
          <w:b/>
          <w:sz w:val="28"/>
          <w:szCs w:val="28"/>
          <w:lang w:val="de-CH"/>
        </w:rPr>
        <w:t>Vorstandssitzung, 11. Juni 1944, 10 Uhr, Volkshaus Zimmer 4</w:t>
      </w:r>
    </w:p>
    <w:p w:rsidR="0096402B" w:rsidRDefault="0096402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  <w:r w:rsidR="00E709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1. Appell</w:t>
      </w:r>
      <w:r w:rsidR="00E709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Protokoll</w:t>
      </w:r>
      <w:r w:rsidR="00E709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  <w:r w:rsidR="00E709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4. Behandlung der Traktanden zuhanden der Jahres-Delegiertenversammlung vom 14. Juni 1944</w:t>
      </w:r>
      <w:r w:rsidR="001D7AD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Verschiedenes</w:t>
      </w:r>
      <w:r w:rsidR="001D7AD0">
        <w:rPr>
          <w:rFonts w:ascii="Arial" w:hAnsi="Arial" w:cs="Arial"/>
          <w:sz w:val="20"/>
          <w:szCs w:val="20"/>
          <w:lang w:val="de-CH"/>
        </w:rPr>
        <w:t>.</w:t>
      </w:r>
    </w:p>
    <w:p w:rsidR="0096402B" w:rsidRDefault="0096402B">
      <w:pPr>
        <w:rPr>
          <w:rFonts w:ascii="Arial" w:hAnsi="Arial" w:cs="Arial"/>
          <w:sz w:val="20"/>
          <w:szCs w:val="20"/>
          <w:lang w:val="de-CH"/>
        </w:rPr>
      </w:pPr>
    </w:p>
    <w:p w:rsidR="0096402B" w:rsidRDefault="0096402B" w:rsidP="001D7AD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E709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  <w:r w:rsidR="00E709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Es sind 7 Kolleggen anwesend. Entschuldigt hat sich Kollege Paul Fell.</w:t>
      </w:r>
    </w:p>
    <w:p w:rsidR="0096402B" w:rsidRDefault="0096402B" w:rsidP="001D7AD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E709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Verlesung der </w:t>
      </w:r>
      <w:r w:rsidR="00D82F71">
        <w:rPr>
          <w:rFonts w:ascii="Arial" w:hAnsi="Arial" w:cs="Arial"/>
          <w:sz w:val="20"/>
          <w:szCs w:val="20"/>
          <w:lang w:val="de-CH"/>
        </w:rPr>
        <w:t>Protokolle muss verschoben werden, weil sie noch nicht vorli</w:t>
      </w:r>
      <w:r w:rsidR="00AE316B">
        <w:rPr>
          <w:rFonts w:ascii="Arial" w:hAnsi="Arial" w:cs="Arial"/>
          <w:sz w:val="20"/>
          <w:szCs w:val="20"/>
          <w:lang w:val="de-CH"/>
        </w:rPr>
        <w:t>e</w:t>
      </w:r>
      <w:r w:rsidR="00D82F71">
        <w:rPr>
          <w:rFonts w:ascii="Arial" w:hAnsi="Arial" w:cs="Arial"/>
          <w:sz w:val="20"/>
          <w:szCs w:val="20"/>
          <w:lang w:val="de-CH"/>
        </w:rPr>
        <w:t>gen.</w:t>
      </w:r>
    </w:p>
    <w:p w:rsidR="00D82F71" w:rsidRDefault="00D82F7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B05BA9" w:rsidRDefault="00D82F71" w:rsidP="001D7AD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Betreffend Obstpreisen macht Kollege Emil Brändli entsprechende Eingabe an den Gemeinderat.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Vom Arbeiter-Kultur- und Sportkartell </w:t>
      </w:r>
      <w:r w:rsidR="00AE316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ngeregte Konferenz wird auf den 19. Juni angesetzt.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 w:rsidR="00AE316B">
        <w:rPr>
          <w:rFonts w:ascii="Arial" w:hAnsi="Arial" w:cs="Arial"/>
          <w:sz w:val="20"/>
          <w:szCs w:val="20"/>
          <w:lang w:val="de-CH"/>
        </w:rPr>
        <w:t xml:space="preserve">Kollege Emil Brändli rückt 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E316B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16. Juni zum Militärdienst ein. Die Stellvertretung wird Kollege Hugo Bremy übernehmen.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 unser Sch</w:t>
      </w:r>
      <w:r w:rsidR="00AE316B">
        <w:rPr>
          <w:rFonts w:ascii="Arial" w:hAnsi="Arial" w:cs="Arial"/>
          <w:sz w:val="20"/>
          <w:szCs w:val="20"/>
          <w:lang w:val="de-CH"/>
        </w:rPr>
        <w:t>reiben vom 27. Mai an den Gewer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AE316B">
        <w:rPr>
          <w:rFonts w:ascii="Arial" w:hAnsi="Arial" w:cs="Arial"/>
          <w:sz w:val="20"/>
          <w:szCs w:val="20"/>
          <w:lang w:val="de-CH"/>
        </w:rPr>
        <w:t>schaftsbund betreffend Neugründ</w:t>
      </w:r>
      <w:r>
        <w:rPr>
          <w:rFonts w:ascii="Arial" w:hAnsi="Arial" w:cs="Arial"/>
          <w:sz w:val="20"/>
          <w:szCs w:val="20"/>
          <w:lang w:val="de-CH"/>
        </w:rPr>
        <w:t>ungen von Arbeiter-Unionen und Konflikt SMUV</w:t>
      </w:r>
      <w:r w:rsidR="00AE316B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h</w:t>
      </w:r>
      <w:r w:rsidR="00AE316B">
        <w:rPr>
          <w:rFonts w:ascii="Arial" w:hAnsi="Arial" w:cs="Arial"/>
          <w:sz w:val="20"/>
          <w:szCs w:val="20"/>
          <w:lang w:val="de-CH"/>
        </w:rPr>
        <w:t>at der Gewerkschaftsbund geantw</w:t>
      </w:r>
      <w:r>
        <w:rPr>
          <w:rFonts w:ascii="Arial" w:hAnsi="Arial" w:cs="Arial"/>
          <w:sz w:val="20"/>
          <w:szCs w:val="20"/>
          <w:lang w:val="de-CH"/>
        </w:rPr>
        <w:t>ortet. Ko</w:t>
      </w:r>
      <w:r w:rsidR="00AE316B">
        <w:rPr>
          <w:rFonts w:ascii="Arial" w:hAnsi="Arial" w:cs="Arial"/>
          <w:sz w:val="20"/>
          <w:szCs w:val="20"/>
          <w:lang w:val="de-CH"/>
        </w:rPr>
        <w:t xml:space="preserve">llege </w:t>
      </w:r>
      <w:proofErr w:type="spellStart"/>
      <w:r w:rsidR="00AE316B"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 w:rsidR="00AE316B">
        <w:rPr>
          <w:rFonts w:ascii="Arial" w:hAnsi="Arial" w:cs="Arial"/>
          <w:sz w:val="20"/>
          <w:szCs w:val="20"/>
          <w:lang w:val="de-CH"/>
        </w:rPr>
        <w:t xml:space="preserve"> ersucht um eine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E316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tere Einigungs-Konferenz und schlägt den 26. Juni vor. Koll</w:t>
      </w:r>
      <w:r w:rsidR="00AE316B">
        <w:rPr>
          <w:rFonts w:ascii="Arial" w:hAnsi="Arial" w:cs="Arial"/>
          <w:sz w:val="20"/>
          <w:szCs w:val="20"/>
          <w:lang w:val="de-CH"/>
        </w:rPr>
        <w:t xml:space="preserve">ege </w:t>
      </w:r>
      <w:proofErr w:type="spellStart"/>
      <w:r w:rsidR="00AE316B"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 w:rsidR="00AE316B">
        <w:rPr>
          <w:rFonts w:ascii="Arial" w:hAnsi="Arial" w:cs="Arial"/>
          <w:sz w:val="20"/>
          <w:szCs w:val="20"/>
          <w:lang w:val="de-CH"/>
        </w:rPr>
        <w:t xml:space="preserve"> glaubt, der Fehler </w:t>
      </w:r>
      <w:r>
        <w:rPr>
          <w:rFonts w:ascii="Arial" w:hAnsi="Arial" w:cs="Arial"/>
          <w:sz w:val="20"/>
          <w:szCs w:val="20"/>
          <w:lang w:val="de-CH"/>
        </w:rPr>
        <w:t>li</w:t>
      </w:r>
      <w:r w:rsidR="00AE316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 auf beiden Seiten. Er wirft uns Statutenverletzung vor. Der Vorstand</w:t>
      </w:r>
      <w:r w:rsidR="00AE316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ist einstimmig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Auffassung, dass die Statuten unsererseits nicht verletzt worden sind und dass die freie Meinungsäusserung gewahrt bleiben</w:t>
      </w:r>
      <w:r w:rsidR="00AE316B">
        <w:rPr>
          <w:rFonts w:ascii="Arial" w:hAnsi="Arial" w:cs="Arial"/>
          <w:sz w:val="20"/>
          <w:szCs w:val="20"/>
          <w:lang w:val="de-CH"/>
        </w:rPr>
        <w:t xml:space="preserve"> m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AE316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s. Der </w:t>
      </w:r>
      <w:r w:rsidR="00AE316B">
        <w:rPr>
          <w:rFonts w:ascii="Arial" w:hAnsi="Arial" w:cs="Arial"/>
          <w:sz w:val="20"/>
          <w:szCs w:val="20"/>
          <w:lang w:val="de-CH"/>
        </w:rPr>
        <w:t>Vorstand er</w:t>
      </w:r>
      <w:r>
        <w:rPr>
          <w:rFonts w:ascii="Arial" w:hAnsi="Arial" w:cs="Arial"/>
          <w:sz w:val="20"/>
          <w:szCs w:val="20"/>
          <w:lang w:val="de-CH"/>
        </w:rPr>
        <w:t>klärt sich bereit, weiter zu verhandeln, wünscht aber eine Delegation des Gewerkschaftsbundes,</w:t>
      </w:r>
      <w:r w:rsidR="00AE316B">
        <w:rPr>
          <w:rFonts w:ascii="Arial" w:hAnsi="Arial" w:cs="Arial"/>
          <w:sz w:val="20"/>
          <w:szCs w:val="20"/>
          <w:lang w:val="de-CH"/>
        </w:rPr>
        <w:t xml:space="preserve"> nicht nur Kollege </w:t>
      </w:r>
      <w:proofErr w:type="spellStart"/>
      <w:r w:rsidR="00AE316B"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 w:rsidR="00AE316B">
        <w:rPr>
          <w:rFonts w:ascii="Arial" w:hAnsi="Arial" w:cs="Arial"/>
          <w:sz w:val="20"/>
          <w:szCs w:val="20"/>
          <w:lang w:val="de-CH"/>
        </w:rPr>
        <w:t xml:space="preserve">. In 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AE316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esem Sinne voll Mitteilung an den Gewerkschaftsbund erfolgen.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Schreiben an den Verwaltungsrat </w:t>
      </w:r>
      <w:r w:rsidR="00AE316B">
        <w:rPr>
          <w:rFonts w:ascii="Arial" w:hAnsi="Arial" w:cs="Arial"/>
          <w:sz w:val="20"/>
          <w:szCs w:val="20"/>
          <w:lang w:val="de-CH"/>
        </w:rPr>
        <w:t>der Genodruck und an den SMUV b</w:t>
      </w:r>
      <w:r>
        <w:rPr>
          <w:rFonts w:ascii="Arial" w:hAnsi="Arial" w:cs="Arial"/>
          <w:sz w:val="20"/>
          <w:szCs w:val="20"/>
          <w:lang w:val="de-CH"/>
        </w:rPr>
        <w:t>et</w:t>
      </w:r>
      <w:r w:rsidR="00AE316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effend Missbrauch eines Kartell-Sc</w:t>
      </w:r>
      <w:r w:rsidR="00AE316B">
        <w:rPr>
          <w:rFonts w:ascii="Arial" w:hAnsi="Arial" w:cs="Arial"/>
          <w:sz w:val="20"/>
          <w:szCs w:val="20"/>
          <w:lang w:val="de-CH"/>
        </w:rPr>
        <w:t>hreibens sind abgeschickt worde</w:t>
      </w:r>
      <w:r>
        <w:rPr>
          <w:rFonts w:ascii="Arial" w:hAnsi="Arial" w:cs="Arial"/>
          <w:sz w:val="20"/>
          <w:szCs w:val="20"/>
          <w:lang w:val="de-CH"/>
        </w:rPr>
        <w:t>n.</w:t>
      </w:r>
      <w:r w:rsidR="00AE316B">
        <w:rPr>
          <w:rFonts w:ascii="Arial" w:hAnsi="Arial" w:cs="Arial"/>
          <w:sz w:val="20"/>
          <w:szCs w:val="20"/>
          <w:lang w:val="de-CH"/>
        </w:rPr>
        <w:t xml:space="preserve"> Ein Schreiben des VPOD betreffe</w:t>
      </w:r>
      <w:r>
        <w:rPr>
          <w:rFonts w:ascii="Arial" w:hAnsi="Arial" w:cs="Arial"/>
          <w:sz w:val="20"/>
          <w:szCs w:val="20"/>
          <w:lang w:val="de-CH"/>
        </w:rPr>
        <w:t>nd Angelegenheit Kollege Paul Fell wird zur Kenntnis genommen. Weil auch der VPOD vorläufig nichts unternehmen kann, muss abgewartet werden.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VHTL teilt mit, dass er auf seinen Sitz im Kartellvorstand verzichtet.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 w:rsidR="00AE316B">
        <w:rPr>
          <w:rFonts w:ascii="Arial" w:hAnsi="Arial" w:cs="Arial"/>
          <w:sz w:val="20"/>
          <w:szCs w:val="20"/>
          <w:lang w:val="de-CH"/>
        </w:rPr>
        <w:t>Dem SMUV wird schrif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AE316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ich mitgeteilt, dass </w:t>
      </w:r>
      <w:r w:rsidR="00B05BA9">
        <w:rPr>
          <w:rFonts w:ascii="Arial" w:hAnsi="Arial" w:cs="Arial"/>
          <w:sz w:val="20"/>
          <w:szCs w:val="20"/>
          <w:lang w:val="de-CH"/>
        </w:rPr>
        <w:t>allen seinen Kartelldelegie</w:t>
      </w:r>
      <w:r w:rsidR="00AE316B">
        <w:rPr>
          <w:rFonts w:ascii="Arial" w:hAnsi="Arial" w:cs="Arial"/>
          <w:sz w:val="20"/>
          <w:szCs w:val="20"/>
          <w:lang w:val="de-CH"/>
        </w:rPr>
        <w:t>r</w:t>
      </w:r>
      <w:r w:rsidR="00B05BA9">
        <w:rPr>
          <w:rFonts w:ascii="Arial" w:hAnsi="Arial" w:cs="Arial"/>
          <w:sz w:val="20"/>
          <w:szCs w:val="20"/>
          <w:lang w:val="de-CH"/>
        </w:rPr>
        <w:t>ten der Jahresbericht zugest</w:t>
      </w:r>
      <w:r w:rsidR="00AE316B">
        <w:rPr>
          <w:rFonts w:ascii="Arial" w:hAnsi="Arial" w:cs="Arial"/>
          <w:sz w:val="20"/>
          <w:szCs w:val="20"/>
          <w:lang w:val="de-CH"/>
        </w:rPr>
        <w:t>e</w:t>
      </w:r>
      <w:r w:rsidR="00B05BA9">
        <w:rPr>
          <w:rFonts w:ascii="Arial" w:hAnsi="Arial" w:cs="Arial"/>
          <w:sz w:val="20"/>
          <w:szCs w:val="20"/>
          <w:lang w:val="de-CH"/>
        </w:rPr>
        <w:t>llt wird, Stimmkarten aber nur entsprechend der reduzierten Beitragszahlung.</w:t>
      </w:r>
      <w:r w:rsidR="001D7AD0">
        <w:rPr>
          <w:rFonts w:ascii="Arial" w:hAnsi="Arial" w:cs="Arial"/>
          <w:sz w:val="20"/>
          <w:szCs w:val="20"/>
          <w:lang w:val="de-CH"/>
        </w:rPr>
        <w:t xml:space="preserve"> </w:t>
      </w:r>
      <w:r w:rsidR="00B05BA9">
        <w:rPr>
          <w:rFonts w:ascii="Arial" w:hAnsi="Arial" w:cs="Arial"/>
          <w:sz w:val="20"/>
          <w:szCs w:val="20"/>
          <w:lang w:val="de-CH"/>
        </w:rPr>
        <w:t>Vom SBHV liegt die Kopie eines Schreibens an den R</w:t>
      </w:r>
      <w:r w:rsidR="00AE316B">
        <w:rPr>
          <w:rFonts w:ascii="Arial" w:hAnsi="Arial" w:cs="Arial"/>
          <w:sz w:val="20"/>
          <w:szCs w:val="20"/>
          <w:lang w:val="de-CH"/>
        </w:rPr>
        <w:t>e</w:t>
      </w:r>
      <w:r w:rsidR="00B05BA9">
        <w:rPr>
          <w:rFonts w:ascii="Arial" w:hAnsi="Arial" w:cs="Arial"/>
          <w:sz w:val="20"/>
          <w:szCs w:val="20"/>
          <w:lang w:val="de-CH"/>
        </w:rPr>
        <w:t>gi</w:t>
      </w:r>
      <w:r w:rsidR="00AE316B">
        <w:rPr>
          <w:rFonts w:ascii="Arial" w:hAnsi="Arial" w:cs="Arial"/>
          <w:sz w:val="20"/>
          <w:szCs w:val="20"/>
          <w:lang w:val="de-CH"/>
        </w:rPr>
        <w:t>eru</w:t>
      </w:r>
      <w:r w:rsidR="00B05BA9">
        <w:rPr>
          <w:rFonts w:ascii="Arial" w:hAnsi="Arial" w:cs="Arial"/>
          <w:sz w:val="20"/>
          <w:szCs w:val="20"/>
          <w:lang w:val="de-CH"/>
        </w:rPr>
        <w:t>n</w:t>
      </w:r>
      <w:r w:rsidR="00AE316B">
        <w:rPr>
          <w:rFonts w:ascii="Arial" w:hAnsi="Arial" w:cs="Arial"/>
          <w:sz w:val="20"/>
          <w:szCs w:val="20"/>
          <w:lang w:val="de-CH"/>
        </w:rPr>
        <w:t>g</w:t>
      </w:r>
      <w:r w:rsidR="00B05BA9">
        <w:rPr>
          <w:rFonts w:ascii="Arial" w:hAnsi="Arial" w:cs="Arial"/>
          <w:sz w:val="20"/>
          <w:szCs w:val="20"/>
          <w:lang w:val="de-CH"/>
        </w:rPr>
        <w:t xml:space="preserve">srat vor betreffend Beschäftigung Internierter im Gewerbe. Der Vorstand nimmt Kenntnis und erklärt sich solidarisch mit dem Begehren des SBHV. </w:t>
      </w:r>
    </w:p>
    <w:p w:rsidR="00B05BA9" w:rsidRDefault="00B05BA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Behandlung der Traktanden zuhanden der Ja</w:t>
      </w:r>
      <w:r w:rsidR="00AE316B">
        <w:rPr>
          <w:rFonts w:ascii="Arial" w:hAnsi="Arial" w:cs="Arial"/>
          <w:sz w:val="20"/>
          <w:szCs w:val="20"/>
          <w:lang w:val="de-CH"/>
        </w:rPr>
        <w:t>hres</w:t>
      </w:r>
      <w:r>
        <w:rPr>
          <w:rFonts w:ascii="Arial" w:hAnsi="Arial" w:cs="Arial"/>
          <w:sz w:val="20"/>
          <w:szCs w:val="20"/>
          <w:lang w:val="de-CH"/>
        </w:rPr>
        <w:t>-Delegi</w:t>
      </w:r>
      <w:r w:rsidR="00AE316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vom 14. Juni 1944.</w:t>
      </w:r>
    </w:p>
    <w:p w:rsidR="00AE316B" w:rsidRDefault="00F44D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 einstimmig, der Generalversammlung die Schaffung eines Kampffo</w:t>
      </w:r>
      <w:r w:rsidR="00FC3AD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ds zu beantragen. Als 1. Einlage beantragt der Kartellvorstand Fr. 300.- aus dem Überschuss der Jahresrech</w:t>
      </w:r>
      <w:r w:rsidR="00FC3AD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ung 1943 sowie die Überführung des Strick-Aktions-Saldos von Fr</w:t>
      </w:r>
      <w:r w:rsidR="00FC3AD9">
        <w:rPr>
          <w:rFonts w:ascii="Arial" w:hAnsi="Arial" w:cs="Arial"/>
          <w:sz w:val="20"/>
          <w:szCs w:val="20"/>
          <w:lang w:val="de-CH"/>
        </w:rPr>
        <w:t>. 128.25 aus dem J</w:t>
      </w:r>
      <w:r>
        <w:rPr>
          <w:rFonts w:ascii="Arial" w:hAnsi="Arial" w:cs="Arial"/>
          <w:sz w:val="20"/>
          <w:szCs w:val="20"/>
          <w:lang w:val="de-CH"/>
        </w:rPr>
        <w:t>ahre 1939.</w:t>
      </w:r>
    </w:p>
    <w:p w:rsidR="00F44D7E" w:rsidRDefault="00F44D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Stelle der Vertreter des VHTL sollen die Post- und </w:t>
      </w:r>
      <w:r w:rsidR="00FC3AD9">
        <w:rPr>
          <w:rFonts w:ascii="Arial" w:hAnsi="Arial" w:cs="Arial"/>
          <w:sz w:val="20"/>
          <w:szCs w:val="20"/>
          <w:lang w:val="de-CH"/>
        </w:rPr>
        <w:t>Telephonangestellten-O</w:t>
      </w:r>
      <w:r>
        <w:rPr>
          <w:rFonts w:ascii="Arial" w:hAnsi="Arial" w:cs="Arial"/>
          <w:sz w:val="20"/>
          <w:szCs w:val="20"/>
          <w:lang w:val="de-CH"/>
        </w:rPr>
        <w:t>rganisationen um Vorschläge angegangen</w:t>
      </w:r>
      <w:r w:rsidR="00FC3AD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werden.</w:t>
      </w:r>
    </w:p>
    <w:p w:rsidR="00F44D7E" w:rsidRDefault="00FC3A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Stelle des aus der Geschäftsprüfungskommission ausscheidenden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Wehrli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schlägt der VPOD Kollege  Jean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Rosselet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vor.</w:t>
      </w: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Auf Anregung des Kollegen Emil Brändli beschliesst der Vorstand, der Generalversammlung 2 Entschliessungen zu unterbreiten. 1. zur raschen Einführung der Altersversicherung und 2. zur Preisgestaltung auf dem Obstmarkt.</w:t>
      </w:r>
    </w:p>
    <w:p w:rsidR="00FC3AD9" w:rsidRDefault="00FC3AD9" w:rsidP="001D7AD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 einstimmig den Ankauf einer Occasions-Schreibmaschine zum Preis von Fr. 470.-. Die alte Maschine kann für Fr. 170.- zurückgegeben werden.</w:t>
      </w:r>
    </w:p>
    <w:p w:rsidR="00FC3AD9" w:rsidRDefault="00FC3AD9" w:rsidP="001D7AD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11.30 Uhr.</w:t>
      </w: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  <w:r w:rsidR="001D7AD0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Protokollbuch, gebunden, Handschrift.</w:t>
      </w: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1D7AD0" w:rsidRDefault="001D7AD0">
      <w:pPr>
        <w:rPr>
          <w:rFonts w:ascii="Arial" w:hAnsi="Arial" w:cs="Arial"/>
          <w:sz w:val="20"/>
          <w:szCs w:val="20"/>
          <w:lang w:val="de-CH"/>
        </w:rPr>
      </w:pP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</w:p>
    <w:p w:rsidR="00FC3AD9" w:rsidRDefault="00FC3A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Gewerkschaftkartell Vorstand Protokoll 1944-06-11.docx</w:t>
      </w:r>
    </w:p>
    <w:p w:rsidR="00B05BA9" w:rsidRPr="003B0121" w:rsidRDefault="00B05BA9">
      <w:pPr>
        <w:rPr>
          <w:rFonts w:ascii="Arial" w:hAnsi="Arial" w:cs="Arial"/>
          <w:sz w:val="20"/>
          <w:szCs w:val="20"/>
          <w:lang w:val="de-CH"/>
        </w:rPr>
      </w:pPr>
    </w:p>
    <w:sectPr w:rsidR="00B05BA9" w:rsidRPr="003B0121" w:rsidSect="00FC3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0121"/>
    <w:rsid w:val="001D7AD0"/>
    <w:rsid w:val="003B0121"/>
    <w:rsid w:val="00652718"/>
    <w:rsid w:val="007A723E"/>
    <w:rsid w:val="0096402B"/>
    <w:rsid w:val="00AE316B"/>
    <w:rsid w:val="00B05BA9"/>
    <w:rsid w:val="00D82F71"/>
    <w:rsid w:val="00E709C0"/>
    <w:rsid w:val="00F44D7E"/>
    <w:rsid w:val="00FC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6</cp:revision>
  <dcterms:created xsi:type="dcterms:W3CDTF">2009-11-24T12:58:00Z</dcterms:created>
  <dcterms:modified xsi:type="dcterms:W3CDTF">2009-11-24T14:34:00Z</dcterms:modified>
</cp:coreProperties>
</file>